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right"/>
        <w:rPr>
          <w:color w:val="000000"/>
          <w:sz w:val="22"/>
          <w:szCs w:val="22"/>
          <w:lang w:bidi="ar_SA" w:eastAsia="en_US" w:val="en_US"/>
        </w:rPr>
      </w:pPr>
      <w:r>
        <w:rPr>
          <w:color w:val="000000"/>
        </w:rPr>
        <w:drawing>
          <wp:anchor xmlns:a="http://schemas.openxmlformats.org/drawingml/2006/main" allowOverlap="1" behindDoc="0" distB="0" distL="114300" distR="114300" distT="0" layoutInCell="1" locked="0" relativeHeight="251658240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posOffset>2819400</wp:posOffset>
            </wp:positionH>
            <wp:positionV relativeFrom="paragraph">
              <wp:posOffset>-180975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280670" cy="280670"/>
            <wp:effectExtent b="5080" l="0" r="5080" t="0"/>
            <wp:wrapNone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Picture 1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xmlns:a="http://schemas.openxmlformats.org/drawingml/2006/main" allowOverlap="1" behindDoc="0" distB="0" distL="114300" distR="114300" distT="0" layoutInCell="1" locked="0" relativeHeight="251659264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posOffset>-374650</wp:posOffset>
            </wp:positionH>
            <wp:positionV relativeFrom="paragraph">
              <wp:posOffset>-352425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200785" cy="993775"/>
            <wp:effectExtent b="0" l="0" r="0" t="0"/>
            <wp:wrapNone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2" name="Picture 2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0" name="Picture 3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xmlns:a="http://schemas.openxmlformats.org/drawingml/2006/main" allowOverlap="1" behindDoc="0" distB="0" distL="114300" distR="114300" distT="0" layoutInCell="1" locked="0" relativeHeight="251660288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posOffset>5143500</wp:posOffset>
            </wp:positionH>
            <wp:positionV relativeFrom="paragraph">
              <wp:posOffset>-352425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170305" cy="1012190"/>
            <wp:effectExtent b="0" l="0" r="0" t="0"/>
            <wp:wrapNone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3" name="Picture 3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0" name="Picture 4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br w:clear="all" w:type="textWrapping"/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In the name of the Father and the Son and the Holy Spirit One God Amen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Please</w:t>
      </w:r>
      <w:r>
        <w:rPr>
          <w:b w:val="1"/>
          <w:bCs w:val="1"/>
          <w:color w:val="000000"/>
          <w:u w:val="single"/>
        </w:rPr>
        <w:t xml:space="preserve"> hand over no later than August 25</w:t>
      </w:r>
      <w:r>
        <w:rPr>
          <w:b w:val="1"/>
          <w:bCs w:val="1"/>
          <w:color w:val="000000"/>
          <w:u w:val="single"/>
        </w:rPr>
        <w:t>, 2019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Name</w:t>
      </w:r>
      <w:r>
        <w:rPr>
          <w:b w:val="1"/>
          <w:bCs w:val="1"/>
          <w:color w:val="000000"/>
          <w:u w:val="single"/>
        </w:rPr>
        <w:t>:-------------------------------</w:t>
      </w:r>
      <w:r>
        <w:rPr>
          <w:b w:val="1"/>
          <w:bCs w:val="1"/>
          <w:color w:val="000000"/>
          <w:u w:val="single"/>
        </w:rPr>
        <w:t xml:space="preserve"> </w:t>
      </w:r>
      <w:r>
        <w:rPr>
          <w:b w:val="1"/>
          <w:bCs w:val="1"/>
          <w:color w:val="000000"/>
        </w:rPr>
        <w:t xml:space="preserve">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  <w:u w:val="single"/>
        </w:rPr>
        <w:t>Phone:--------------------------------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 xml:space="preserve">The Epistle of Paul the Apostle to the </w:t>
      </w:r>
      <w:r>
        <w:rPr>
          <w:b w:val="1"/>
          <w:bCs w:val="1"/>
          <w:color w:val="000000"/>
          <w:u w:val="single"/>
        </w:rPr>
        <w:t xml:space="preserve">PHILIPPIANS 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Introduction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It is called the message of Christian joy</w:t>
      </w:r>
    </w:p>
    <w:p>
      <w:pPr>
        <w:pStyle w:val="ListParagraph"/>
        <w:numPr>
          <w:ilvl w:val="0"/>
          <w:numId w:val="1"/>
        </w:numPr>
        <w:rPr>
          <w:rStyle w:val="Normal"/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Was wrote in Rome during the first prison of Paul about 63 AD</w:t>
      </w:r>
      <w:r>
        <w:rPr>
          <w:b w:val="1"/>
          <w:bCs w:val="1"/>
          <w:color w:val="000000"/>
        </w:rPr>
        <w:t xml:space="preserve"> </w:t>
      </w:r>
      <w:r>
        <w:rPr>
          <w:b w:val="1"/>
          <w:bCs w:val="1"/>
          <w:color w:val="000000"/>
        </w:rPr>
        <w:t>and divided according to chapters: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1- Thanks to their gifts and the growth of the chastity and </w:t>
      </w:r>
      <w:r>
        <w:rPr>
          <w:b w:val="1"/>
          <w:bCs w:val="1"/>
          <w:color w:val="000000"/>
        </w:rPr>
        <w:t>behavior by Gospel.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Unity, Love and Christian behavior.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Not worrying about the </w:t>
      </w:r>
      <w:r>
        <w:rPr>
          <w:b w:val="1"/>
          <w:bCs w:val="1"/>
          <w:color w:val="000000"/>
        </w:rPr>
        <w:t xml:space="preserve">false teachers and waiting for Christ.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4. Christian behavior and thank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ing</w:t>
      </w:r>
      <w:r>
        <w:rPr>
          <w:b w:val="1"/>
          <w:bCs w:val="1"/>
          <w:color w:val="000000"/>
        </w:rPr>
        <w:t xml:space="preserve"> them for their gifts.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++++++++++++++++++++++++++++++++++++++++++++++++++++++++++++++++++++++++++++++++++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Chapter 1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Provide the reference: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Our love for God increases our longing to know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Him </w:t>
      </w:r>
      <w:r>
        <w:rPr>
          <w:b w:val="1"/>
          <w:bCs w:val="1"/>
          <w:color w:val="000000"/>
        </w:rPr>
        <w:t>more------------------------------------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</w:t>
      </w:r>
      <w:r>
        <w:rPr>
          <w:b w:val="1"/>
          <w:bCs w:val="1"/>
          <w:color w:val="000000"/>
        </w:rPr>
        <w:t>Priest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hood ranks</w:t>
      </w:r>
      <w:r>
        <w:rPr>
          <w:b w:val="1"/>
          <w:bCs w:val="1"/>
          <w:color w:val="000000"/>
        </w:rPr>
        <w:t xml:space="preserve"> since the era of the Apostles 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The church’s approach in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putting </w:t>
      </w:r>
      <w:r>
        <w:rPr>
          <w:b w:val="1"/>
          <w:bCs w:val="1"/>
          <w:color w:val="000000"/>
        </w:rPr>
        <w:t xml:space="preserve">the prayer of thanksgiving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at the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beginning of </w:t>
      </w:r>
      <w:r>
        <w:rPr>
          <w:b w:val="1"/>
          <w:bCs w:val="1"/>
          <w:color w:val="000000"/>
        </w:rPr>
        <w:t>all its prayers--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4. The prayer of the servant for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those whom he</w:t>
      </w:r>
      <w:r>
        <w:rPr>
          <w:b w:val="1"/>
          <w:bCs w:val="1"/>
          <w:color w:val="000000"/>
        </w:rPr>
        <w:t xml:space="preserve"> serv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es</w:t>
      </w:r>
      <w:r>
        <w:rPr>
          <w:b w:val="1"/>
          <w:bCs w:val="1"/>
          <w:color w:val="000000"/>
        </w:rPr>
        <w:t>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5. The pain in Christian view is the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a </w:t>
      </w:r>
      <w:r>
        <w:rPr>
          <w:b w:val="1"/>
          <w:bCs w:val="1"/>
          <w:color w:val="000000"/>
        </w:rPr>
        <w:t>gift from God to share in His glory as well 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6. Whoever</w:t>
      </w:r>
      <w:r>
        <w:rPr>
          <w:b w:val="1"/>
          <w:bCs w:val="1"/>
          <w:color w:val="000000"/>
        </w:rPr>
        <w:t xml:space="preserve"> start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s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,</w:t>
      </w:r>
      <w:r>
        <w:rPr>
          <w:b w:val="1"/>
          <w:bCs w:val="1"/>
          <w:color w:val="000000"/>
        </w:rPr>
        <w:t xml:space="preserve"> will complete 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7. Paul’s confidence that his survival in the flesh achieves divine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will</w:t>
      </w:r>
      <w:r>
        <w:rPr>
          <w:b w:val="1"/>
          <w:bCs w:val="1"/>
          <w:color w:val="000000"/>
        </w:rPr>
        <w:t>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8. </w:t>
      </w:r>
      <w:r>
        <w:rPr>
          <w:b w:val="1"/>
          <w:bCs w:val="1"/>
          <w:color w:val="000000"/>
        </w:rPr>
        <w:t xml:space="preserve">The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zealous </w:t>
      </w:r>
      <w:r>
        <w:rPr>
          <w:b w:val="1"/>
          <w:bCs w:val="1"/>
          <w:color w:val="000000"/>
        </w:rPr>
        <w:t>preach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er</w:t>
      </w:r>
      <w:r>
        <w:rPr>
          <w:b w:val="1"/>
          <w:bCs w:val="1"/>
          <w:color w:val="000000"/>
        </w:rPr>
        <w:t xml:space="preserve"> is not constrained by obstacles 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9. Our love for God and His knowledge give us the virtue of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being distinguished</w:t>
      </w:r>
      <w:r>
        <w:rPr>
          <w:b w:val="1"/>
          <w:bCs w:val="1"/>
          <w:color w:val="000000"/>
        </w:rPr>
        <w:t>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10. The oneness of the church ------------------------------------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Complete with a word or two: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--------------------, -----------------------Paul’s partners in grace </w:t>
      </w:r>
      <w:r>
        <w:rPr>
          <w:b w:val="1"/>
          <w:bCs w:val="1"/>
          <w:color w:val="000000"/>
        </w:rPr>
        <w:tab/>
        <w:t xml:space="preserve">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 2. --------------------------- Paul mentioned that he was his companion in the service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3. --------------------------- a characteristic of Philippians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’</w:t>
      </w:r>
      <w:r>
        <w:rPr>
          <w:b w:val="1"/>
          <w:bCs w:val="1"/>
          <w:color w:val="000000"/>
        </w:rPr>
        <w:t xml:space="preserve"> Epistle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</w:t>
      </w:r>
      <w:r>
        <w:rPr>
          <w:b w:val="1"/>
          <w:bCs w:val="1"/>
          <w:color w:val="000000"/>
        </w:rPr>
        <w:t>---</w:t>
      </w:r>
      <w:r>
        <w:rPr>
          <w:b w:val="1"/>
          <w:bCs w:val="1"/>
          <w:color w:val="000000"/>
        </w:rPr>
        <w:t>--------------------------</w:t>
      </w:r>
      <w:r>
        <w:rPr>
          <w:b w:val="1"/>
          <w:bCs w:val="1"/>
          <w:color w:val="000000"/>
        </w:rPr>
        <w:t xml:space="preserve">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worked hard </w:t>
      </w:r>
      <w:r>
        <w:rPr>
          <w:b w:val="1"/>
          <w:bCs w:val="1"/>
          <w:color w:val="000000"/>
        </w:rPr>
        <w:t xml:space="preserve">for the protection of the Gospel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5. The number of times the word joy or pleasure was mentioned in the chapter.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+++++++++++++++++++++++++++++++++++++++++++++++++++++++++++++++++++++++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Chapter 2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Mention the reference: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</w:t>
      </w:r>
      <w:r>
        <w:rPr>
          <w:b w:val="1"/>
          <w:bCs w:val="1"/>
          <w:color w:val="000000"/>
        </w:rPr>
        <w:t>Distance from grumbling and stupid conversations---------------------------------------------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2. The oneness of love and thought----------------------------------------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3. Let each one coun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t the</w:t>
      </w:r>
      <w:r>
        <w:rPr>
          <w:b w:val="1"/>
          <w:bCs w:val="1"/>
          <w:color w:val="000000"/>
        </w:rPr>
        <w:t xml:space="preserve"> other better than him 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4. A verse pray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ed </w:t>
      </w:r>
      <w:r>
        <w:rPr>
          <w:b w:val="1"/>
          <w:bCs w:val="1"/>
          <w:color w:val="000000"/>
        </w:rPr>
        <w:t>in the Gregorian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Liturgy</w:t>
      </w:r>
      <w:r>
        <w:rPr>
          <w:b w:val="1"/>
          <w:bCs w:val="1"/>
          <w:color w:val="000000"/>
        </w:rPr>
        <w:t>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5. Servant’s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joy by the success of whom he serves</w:t>
      </w:r>
      <w:r>
        <w:rPr>
          <w:b w:val="1"/>
          <w:bCs w:val="1"/>
          <w:color w:val="000000"/>
        </w:rPr>
        <w:t>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6. Love your neighbor as yourself ------------------------------------------------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7. </w:t>
      </w:r>
      <w:r>
        <w:rPr>
          <w:b w:val="1"/>
          <w:bCs w:val="1"/>
          <w:color w:val="000000"/>
        </w:rPr>
        <w:t>Every good deed is pleasing to the Father 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8. Obedience is the daughter of humility -------------------------------------------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Answer the following: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1. What is the thought that Paul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meant</w:t>
      </w:r>
      <w:r>
        <w:rPr>
          <w:b w:val="1"/>
          <w:bCs w:val="1"/>
          <w:color w:val="000000"/>
        </w:rPr>
        <w:t xml:space="preserve"> in verse (5)? ---------------------------------------------------------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2. How many times in the chapter, the word joy or pleasure is mentioned</w:t>
      </w:r>
      <w:r>
        <w:rPr>
          <w:b w:val="1"/>
          <w:bCs w:val="1"/>
          <w:color w:val="000000"/>
        </w:rPr>
        <w:t>?-------------------------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Complete the following: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</w:t>
      </w:r>
      <w:r>
        <w:rPr>
          <w:b w:val="1"/>
          <w:bCs w:val="1"/>
          <w:color w:val="000000"/>
        </w:rPr>
        <w:t>Epaphroditus</w:t>
      </w:r>
      <w:r>
        <w:rPr>
          <w:b w:val="1"/>
          <w:bCs w:val="1"/>
          <w:color w:val="000000"/>
        </w:rPr>
        <w:t xml:space="preserve"> </w:t>
      </w:r>
      <w:r>
        <w:rPr>
          <w:b w:val="1"/>
          <w:bCs w:val="1"/>
          <w:color w:val="000000"/>
        </w:rPr>
        <w:t>came close to death for servi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ng</w:t>
      </w:r>
      <w:r>
        <w:rPr>
          <w:b w:val="1"/>
          <w:bCs w:val="1"/>
          <w:color w:val="000000"/>
        </w:rPr>
        <w:t xml:space="preserve">----------------------- 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and</w:t>
      </w:r>
      <w:r>
        <w:rPr>
          <w:b w:val="1"/>
          <w:bCs w:val="1"/>
          <w:color w:val="000000"/>
        </w:rPr>
        <w:t xml:space="preserve"> 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2. ----------------------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————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is the s</w:t>
      </w:r>
      <w:r>
        <w:rPr>
          <w:b w:val="1"/>
          <w:bCs w:val="1"/>
          <w:color w:val="000000"/>
        </w:rPr>
        <w:t>on of Paul in the service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</w:t>
      </w:r>
      <w:r>
        <w:rPr>
          <w:b w:val="1"/>
          <w:bCs w:val="1"/>
          <w:color w:val="000000"/>
        </w:rPr>
        <w:t>----------------------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—————-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is </w:t>
      </w:r>
      <w:r>
        <w:rPr>
          <w:b w:val="1"/>
          <w:bCs w:val="1"/>
          <w:color w:val="000000"/>
        </w:rPr>
        <w:t>a worker and a sold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i</w:t>
      </w:r>
      <w:r>
        <w:rPr>
          <w:b w:val="1"/>
          <w:bCs w:val="1"/>
          <w:color w:val="000000"/>
        </w:rPr>
        <w:t>er with Paul in service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------------------Has highly exalted Jesus Christ and given Him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a name </w:t>
      </w:r>
      <w:r>
        <w:rPr>
          <w:b w:val="1"/>
          <w:bCs w:val="1"/>
          <w:color w:val="000000"/>
        </w:rPr>
        <w:t xml:space="preserve">above every name 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+++++++++++++++++++++++++++++++++++++++++++++++++++++++++++++++++++++++++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Chapter 3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Match from column (A) to column 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 xml:space="preserve">(A)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The d</w:t>
      </w:r>
      <w:r>
        <w:rPr>
          <w:b w:val="1"/>
          <w:bCs w:val="1"/>
          <w:color w:val="000000"/>
        </w:rPr>
        <w:t xml:space="preserve">ogs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is the r</w:t>
      </w:r>
      <w:r>
        <w:rPr>
          <w:b w:val="1"/>
          <w:bCs w:val="1"/>
          <w:color w:val="000000"/>
        </w:rPr>
        <w:t>eward (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</w:t>
      </w:r>
      <w:r>
        <w:rPr>
          <w:b w:val="1"/>
          <w:bCs w:val="1"/>
          <w:color w:val="000000"/>
        </w:rPr>
        <w:t xml:space="preserve">The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cutting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 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            </w:t>
      </w:r>
      <w:r>
        <w:rPr>
          <w:b w:val="1"/>
          <w:bCs w:val="1"/>
          <w:color w:val="000000"/>
        </w:rPr>
        <w:t>is the goal (the heaven) 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The prize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are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the </w:t>
      </w:r>
      <w:r>
        <w:rPr>
          <w:b w:val="1"/>
          <w:bCs w:val="1"/>
          <w:color w:val="000000"/>
        </w:rPr>
        <w:t>false teachers (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The purpose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is </w:t>
      </w:r>
      <w:r>
        <w:rPr>
          <w:b w:val="1"/>
          <w:bCs w:val="1"/>
          <w:color w:val="000000"/>
        </w:rPr>
        <w:t>circumcision (    )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</w:rPr>
        <w:t xml:space="preserve"> </w:t>
      </w:r>
      <w:r>
        <w:rPr>
          <w:b w:val="1"/>
          <w:bCs w:val="1"/>
          <w:color w:val="000000"/>
          <w:u w:val="single"/>
        </w:rPr>
        <w:t>Provide the reference: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</w:t>
      </w:r>
      <w:r>
        <w:rPr>
          <w:b w:val="1"/>
          <w:bCs w:val="1"/>
          <w:color w:val="000000"/>
        </w:rPr>
        <w:t xml:space="preserve">The faith of our church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in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resurrection with</w:t>
      </w:r>
      <w:r>
        <w:rPr>
          <w:b w:val="1"/>
          <w:bCs w:val="1"/>
          <w:color w:val="000000"/>
        </w:rPr>
        <w:t xml:space="preserve"> glorious bodies </w:t>
      </w:r>
      <w:r>
        <w:rPr>
          <w:b w:val="1"/>
          <w:bCs w:val="1"/>
          <w:color w:val="000000"/>
        </w:rPr>
        <w:t>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2. Our original home is heaven 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Justification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is </w:t>
      </w:r>
      <w:r>
        <w:rPr>
          <w:b w:val="1"/>
          <w:bCs w:val="1"/>
          <w:color w:val="000000"/>
        </w:rPr>
        <w:t>by faith in Christ and not by the law 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The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fate </w:t>
      </w:r>
      <w:r>
        <w:rPr>
          <w:b w:val="1"/>
          <w:bCs w:val="1"/>
          <w:color w:val="000000"/>
        </w:rPr>
        <w:t>of false teachers is death 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5. A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slogan</w:t>
      </w:r>
      <w:r>
        <w:rPr>
          <w:b w:val="1"/>
          <w:bCs w:val="1"/>
          <w:color w:val="000000"/>
        </w:rPr>
        <w:t xml:space="preserve"> that summarizes Paul’s life 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6. Follow the spiritual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counselors </w:t>
      </w:r>
      <w:r>
        <w:rPr>
          <w:b w:val="1"/>
          <w:bCs w:val="1"/>
          <w:color w:val="000000"/>
        </w:rPr>
        <w:t>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7. Spiritual joy is the character of Christian life 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8. Seeking toward the goal ---------------------------------------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Answer the following: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1. How often the word joy or pleasure was mentioned in th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is </w:t>
      </w:r>
      <w:r>
        <w:rPr>
          <w:b w:val="1"/>
          <w:bCs w:val="1"/>
          <w:color w:val="000000"/>
        </w:rPr>
        <w:t>chapter</w:t>
      </w:r>
      <w:r>
        <w:rPr>
          <w:b w:val="1"/>
          <w:bCs w:val="1"/>
          <w:color w:val="000000"/>
        </w:rPr>
        <w:t>?--------------------------------------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List the names of people from the two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Testaments who </w:t>
      </w:r>
      <w:r>
        <w:rPr>
          <w:b w:val="1"/>
          <w:bCs w:val="1"/>
          <w:color w:val="000000"/>
        </w:rPr>
        <w:t xml:space="preserve">sold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the </w:t>
      </w:r>
      <w:r>
        <w:rPr>
          <w:b w:val="1"/>
          <w:bCs w:val="1"/>
          <w:color w:val="000000"/>
        </w:rPr>
        <w:t xml:space="preserve">expensive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b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y the </w:t>
      </w:r>
      <w:r>
        <w:rPr>
          <w:b w:val="1"/>
          <w:bCs w:val="1"/>
          <w:color w:val="000000"/>
        </w:rPr>
        <w:t>cheap</w:t>
      </w:r>
      <w:r>
        <w:rPr>
          <w:b w:val="1"/>
          <w:bCs w:val="1"/>
          <w:color w:val="000000"/>
        </w:rPr>
        <w:t>?-----------------------------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—————————————————————————————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</w:rPr>
        <w:t xml:space="preserve">3. Mention Paul’s earthly qualities which </w:t>
      </w:r>
      <w:r>
        <w:rPr>
          <w:b w:val="1"/>
          <w:bCs w:val="1"/>
          <w:color w:val="000000"/>
        </w:rPr>
        <w:t xml:space="preserve">he considered to be a waste for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the sake of </w:t>
      </w:r>
      <w:r>
        <w:rPr>
          <w:b w:val="1"/>
          <w:bCs w:val="1"/>
          <w:color w:val="000000"/>
        </w:rPr>
        <w:t>Christ? With reference --------------------------------------------------------------------------------------------------------------------------------------------------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Chapter 4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Provide the reference: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Paul’s prayer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to the Lord to reward </w:t>
      </w:r>
      <w:r>
        <w:rPr>
          <w:b w:val="1"/>
          <w:bCs w:val="1"/>
          <w:color w:val="000000"/>
        </w:rPr>
        <w:t>the Philippians for their gifts 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Giving is a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fragrant </w:t>
      </w:r>
      <w:r>
        <w:rPr>
          <w:b w:val="1"/>
          <w:bCs w:val="1"/>
          <w:color w:val="000000"/>
        </w:rPr>
        <w:t>sacrifice of love 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The Philippians are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generous</w:t>
      </w:r>
      <w:r>
        <w:rPr>
          <w:b w:val="1"/>
          <w:bCs w:val="1"/>
          <w:color w:val="000000"/>
        </w:rPr>
        <w:t xml:space="preserve"> people 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4. Adhering to the fathers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’</w:t>
      </w:r>
      <w:r>
        <w:rPr>
          <w:b w:val="1"/>
          <w:bCs w:val="1"/>
          <w:color w:val="000000"/>
        </w:rPr>
        <w:t xml:space="preserve"> </w:t>
      </w:r>
      <w:r>
        <w:rPr>
          <w:b w:val="1"/>
          <w:bCs w:val="1"/>
          <w:color w:val="000000"/>
        </w:rPr>
        <w:t>education and the tradition 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5. The life of contentment and satisfaction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for</w:t>
      </w:r>
      <w:r>
        <w:rPr>
          <w:b w:val="1"/>
          <w:bCs w:val="1"/>
          <w:color w:val="000000"/>
        </w:rPr>
        <w:t xml:space="preserve"> Paul 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6. Paul’s slogan in the chapter 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7. The service has a wreath ----------------- ---------------------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8. Giving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is </w:t>
      </w:r>
      <w:r>
        <w:rPr>
          <w:b w:val="1"/>
          <w:bCs w:val="1"/>
          <w:color w:val="000000"/>
        </w:rPr>
        <w:t>the fruit of love 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9. Joy is a commandment -------------------------------------------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Match from column (A) to column 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 xml:space="preserve">(A)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1. Gentleness in</w:t>
      </w:r>
      <w:r>
        <w:rPr>
          <w:b w:val="1"/>
          <w:bCs w:val="1"/>
          <w:color w:val="000000"/>
        </w:rPr>
        <w:t xml:space="preserve"> verse “5”</w:t>
      </w:r>
      <w:r>
        <w:rPr>
          <w:b w:val="1"/>
          <w:bCs w:val="1"/>
          <w:color w:val="000000"/>
        </w:rPr>
        <w:t xml:space="preserve">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is a </w:t>
      </w:r>
      <w:r>
        <w:rPr>
          <w:b w:val="1"/>
          <w:bCs w:val="1"/>
          <w:color w:val="000000"/>
        </w:rPr>
        <w:t>record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for</w:t>
      </w:r>
      <w:r>
        <w:rPr>
          <w:b w:val="1"/>
          <w:bCs w:val="1"/>
          <w:color w:val="000000"/>
        </w:rPr>
        <w:t xml:space="preserve"> the heirs of the kingdom (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</w:t>
      </w:r>
      <w:r>
        <w:rPr>
          <w:b w:val="1"/>
          <w:bCs w:val="1"/>
          <w:color w:val="000000"/>
        </w:rPr>
        <w:t xml:space="preserve">Maranatha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seek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ing</w:t>
      </w:r>
      <w:r>
        <w:rPr>
          <w:b w:val="1"/>
          <w:bCs w:val="1"/>
          <w:color w:val="000000"/>
        </w:rPr>
        <w:t xml:space="preserve"> excuses for the other (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The book of life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means tolerating</w:t>
      </w:r>
      <w:r>
        <w:rPr>
          <w:b w:val="1"/>
          <w:bCs w:val="1"/>
          <w:color w:val="000000"/>
        </w:rPr>
        <w:t xml:space="preserve"> patiently (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You l</w:t>
      </w:r>
      <w:r>
        <w:rPr>
          <w:b w:val="1"/>
          <w:bCs w:val="1"/>
          <w:color w:val="000000"/>
        </w:rPr>
        <w:t xml:space="preserve">acked opportunity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means that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the</w:t>
      </w:r>
      <w:r>
        <w:rPr>
          <w:b w:val="1"/>
          <w:bCs w:val="1"/>
          <w:color w:val="000000"/>
        </w:rPr>
        <w:t xml:space="preserve"> Lord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is at hand</w:t>
      </w:r>
      <w:r>
        <w:rPr>
          <w:b w:val="1"/>
          <w:bCs w:val="1"/>
          <w:color w:val="000000"/>
        </w:rPr>
        <w:t xml:space="preserve"> (    )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Answer the following: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What is the difference between the joy of the world and the joy in the Lord? </w:t>
      </w:r>
      <w:r>
        <w:rPr>
          <w:b w:val="1"/>
          <w:bCs w:val="1"/>
          <w:color w:val="000000"/>
        </w:rPr>
        <w:t>And why?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-------------------------------------------------------------------------------------------------------------------------------------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2. List the virtues which Paul recommended to the people of Philippi in verse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s</w:t>
      </w:r>
      <w:r>
        <w:rPr>
          <w:b w:val="1"/>
          <w:bCs w:val="1"/>
          <w:color w:val="000000"/>
        </w:rPr>
        <w:t xml:space="preserve"> (5—7)?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--------------------------------------------------------------------------------------------------------------------------------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How often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was</w:t>
      </w:r>
      <w:r>
        <w:rPr>
          <w:b w:val="1"/>
          <w:bCs w:val="1"/>
          <w:color w:val="000000"/>
        </w:rPr>
        <w:t xml:space="preserve"> the word joy or pleasure mentioned in the chapter, and how often </w:t>
      </w:r>
      <w:r>
        <w:rPr>
          <w:b w:val="1"/>
          <w:bCs w:val="1"/>
          <w:color w:val="000000"/>
        </w:rPr>
        <w:t>in the whole Epistle? -------------------------------------------------------------------------------------------------------------------------------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 xml:space="preserve">Complete with a word or two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1. ---------------------, --------------------Paul asked us to unite in our opinion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2. ---------------------------- helped Paul in the matter of the two women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-----------------------------Paul called us his joy and crown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</w:t>
      </w:r>
      <w:r>
        <w:rPr>
          <w:b w:val="1"/>
          <w:bCs w:val="1"/>
          <w:color w:val="000000"/>
        </w:rPr>
        <w:t>Wrote to the Philippians by 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5. Wrote to the Philippians from 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6. ----------------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—————————</w:t>
      </w:r>
      <w:r>
        <w:rPr>
          <w:b w:val="1"/>
          <w:bCs w:val="1"/>
          <w:color w:val="000000"/>
        </w:rPr>
        <w:t xml:space="preserve">is a blessing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that </w:t>
      </w:r>
      <w:r>
        <w:rPr>
          <w:b w:val="1"/>
          <w:bCs w:val="1"/>
          <w:color w:val="000000"/>
        </w:rPr>
        <w:t xml:space="preserve">Paul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started </w:t>
      </w:r>
      <w:r>
        <w:rPr>
          <w:b w:val="1"/>
          <w:bCs w:val="1"/>
          <w:color w:val="000000"/>
        </w:rPr>
        <w:t>and ended the Epistle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with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++++++++++++++++++++++++++++++++++++++++++++++++++++++++++++++++++++++++++++++++++++++++++++++++++++++++++++++++++++++++++++++++++++++++++++++++++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 xml:space="preserve">The Epistle of Paul the Apostle to the COLOSSIANS 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 xml:space="preserve">Introduction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Written by Paul the Apostle in 62 AD during his first imprisonment in Rome and there is similarity between </w:t>
      </w:r>
      <w:r>
        <w:rPr>
          <w:b w:val="1"/>
          <w:bCs w:val="1"/>
          <w:color w:val="000000"/>
        </w:rPr>
        <w:t xml:space="preserve">this Epistle and the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Epistle to the </w:t>
      </w:r>
      <w:r>
        <w:rPr>
          <w:b w:val="1"/>
          <w:bCs w:val="1"/>
          <w:color w:val="000000"/>
        </w:rPr>
        <w:t>Ephessians</w:t>
      </w:r>
      <w:r>
        <w:rPr>
          <w:b w:val="1"/>
          <w:bCs w:val="1"/>
          <w:color w:val="000000"/>
        </w:rPr>
        <w:t xml:space="preserve"> because they were written at one time and one place and the purpose was one which is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:</w:t>
      </w:r>
      <w:r>
        <w:rPr>
          <w:b w:val="1"/>
          <w:bCs w:val="1"/>
          <w:color w:val="000000"/>
        </w:rPr>
        <w:t xml:space="preserve"> Christ is the head of the Church.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Sections according to the numbers of chapters: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Praising t</w:t>
      </w:r>
      <w:r>
        <w:rPr>
          <w:b w:val="1"/>
          <w:bCs w:val="1"/>
          <w:color w:val="000000"/>
        </w:rPr>
        <w:t xml:space="preserve">he Colossians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for</w:t>
      </w:r>
      <w:r>
        <w:rPr>
          <w:b w:val="1"/>
          <w:bCs w:val="1"/>
          <w:color w:val="000000"/>
        </w:rPr>
        <w:t xml:space="preserve"> their generosity and love – Christ the savior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,</w:t>
      </w:r>
      <w:r>
        <w:rPr>
          <w:b w:val="1"/>
          <w:bCs w:val="1"/>
          <w:color w:val="000000"/>
        </w:rPr>
        <w:t xml:space="preserve"> is the head of the church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Warning of heresies and heretics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</w:t>
      </w:r>
      <w:r>
        <w:rPr>
          <w:b w:val="1"/>
          <w:bCs w:val="1"/>
          <w:color w:val="000000"/>
        </w:rPr>
        <w:t xml:space="preserve">Practical commandments in Holiness, Virtues and Family relationships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4. Relationship with others, prayer and ending greeting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s</w:t>
      </w:r>
      <w:r>
        <w:rPr>
          <w:b w:val="1"/>
          <w:bCs w:val="1"/>
          <w:color w:val="000000"/>
        </w:rPr>
        <w:t xml:space="preserve"> 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++++++++++++++++++++++++++++++++++++++++++++++++++++++++++++++++++++++++++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Chapter 1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Provide the reference: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Two verses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that </w:t>
      </w:r>
      <w:r>
        <w:rPr>
          <w:b w:val="1"/>
          <w:bCs w:val="1"/>
          <w:color w:val="000000"/>
        </w:rPr>
        <w:t>combine faith, hope and love 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God gives us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wisdom</w:t>
      </w:r>
      <w:r>
        <w:rPr>
          <w:b w:val="1"/>
          <w:bCs w:val="1"/>
          <w:color w:val="000000"/>
        </w:rPr>
        <w:t xml:space="preserve"> to know His will 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3. The blood of Christ cleanses us from our sins 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4. Father’s relationship with the Son 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5. The work of Christ in the first crea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tion</w:t>
      </w:r>
      <w:r>
        <w:rPr>
          <w:b w:val="1"/>
          <w:bCs w:val="1"/>
          <w:color w:val="000000"/>
        </w:rPr>
        <w:t>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6. The work of Christ in the second creat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ion</w:t>
      </w:r>
      <w:r>
        <w:rPr>
          <w:b w:val="1"/>
          <w:bCs w:val="1"/>
          <w:color w:val="000000"/>
        </w:rPr>
        <w:t xml:space="preserve"> 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7. The servant rejoi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ces</w:t>
      </w:r>
      <w:r>
        <w:rPr>
          <w:b w:val="1"/>
          <w:bCs w:val="1"/>
          <w:color w:val="000000"/>
        </w:rPr>
        <w:t xml:space="preserve"> in the pain of the service for the church 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8. He who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is stable in his faith till </w:t>
      </w:r>
      <w:r>
        <w:rPr>
          <w:b w:val="1"/>
          <w:bCs w:val="1"/>
          <w:color w:val="000000"/>
        </w:rPr>
        <w:t>the end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,</w:t>
      </w:r>
      <w:r>
        <w:rPr>
          <w:b w:val="1"/>
          <w:bCs w:val="1"/>
          <w:color w:val="000000"/>
        </w:rPr>
        <w:t xml:space="preserve"> shall be saved ----------------------------------------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Match from column (A) to column 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 xml:space="preserve">(A)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</w:t>
      </w:r>
      <w:r>
        <w:rPr>
          <w:b w:val="1"/>
          <w:bCs w:val="1"/>
          <w:color w:val="000000"/>
        </w:rPr>
        <w:t>Giving thanks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by the power of the Holy Spirit 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Fruitful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in Jesus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Christ</w:t>
      </w:r>
      <w:r>
        <w:rPr>
          <w:b w:val="1"/>
          <w:bCs w:val="1"/>
          <w:color w:val="000000"/>
        </w:rPr>
        <w:t xml:space="preserve"> ( 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Growing 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                                                    </w:t>
      </w:r>
      <w:r>
        <w:rPr>
          <w:b w:val="1"/>
          <w:bCs w:val="1"/>
          <w:color w:val="000000"/>
        </w:rPr>
        <w:t>at all times 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Strengthened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in every good work 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5. </w:t>
      </w:r>
      <w:r>
        <w:rPr>
          <w:b w:val="1"/>
          <w:bCs w:val="1"/>
          <w:color w:val="000000"/>
        </w:rPr>
        <w:t>Be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ing</w:t>
      </w:r>
      <w:r>
        <w:rPr>
          <w:b w:val="1"/>
          <w:bCs w:val="1"/>
          <w:color w:val="000000"/>
        </w:rPr>
        <w:t xml:space="preserve"> perfect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in the knowledge of God (    )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Complete the following: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----------- ------------ it is the faith of the Gentiles in Christ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------------------ </w:t>
      </w:r>
      <w:r>
        <w:rPr>
          <w:b w:val="1"/>
          <w:bCs w:val="1"/>
          <w:color w:val="000000"/>
        </w:rPr>
        <w:t xml:space="preserve">a faithful servant of Christ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</w:t>
      </w:r>
      <w:r>
        <w:rPr>
          <w:b w:val="1"/>
          <w:bCs w:val="1"/>
          <w:color w:val="000000"/>
        </w:rPr>
        <w:t>Each--------------------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is </w:t>
      </w:r>
      <w:r>
        <w:rPr>
          <w:b w:val="1"/>
          <w:bCs w:val="1"/>
          <w:color w:val="000000"/>
        </w:rPr>
        <w:t xml:space="preserve">responsible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for </w:t>
      </w:r>
      <w:r>
        <w:rPr>
          <w:b w:val="1"/>
          <w:bCs w:val="1"/>
          <w:color w:val="000000"/>
        </w:rPr>
        <w:t xml:space="preserve">------------------that all shall come to Christ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4. God------------------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color w:val="000000"/>
        </w:rPr>
        <w:t xml:space="preserve">His servants in their struggle 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Fathers quoted the liturgy from the Bible, choose the appropriate reference for each prayer: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1. In the litany for the departed the priest pray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s </w:t>
      </w:r>
      <w:r>
        <w:rPr>
          <w:b w:val="1"/>
          <w:bCs w:val="1"/>
          <w:color w:val="000000"/>
        </w:rPr>
        <w:t>“and</w:t>
      </w:r>
      <w:r>
        <w:rPr>
          <w:b w:val="1"/>
          <w:bCs w:val="1"/>
          <w:color w:val="000000"/>
        </w:rPr>
        <w:t xml:space="preserve"> give them and us a share and inheritance with all </w:t>
      </w:r>
      <w:r>
        <w:rPr>
          <w:b w:val="1"/>
          <w:bCs w:val="1"/>
          <w:color w:val="000000"/>
        </w:rPr>
        <w:t>Your</w:t>
      </w:r>
      <w:r>
        <w:rPr>
          <w:b w:val="1"/>
          <w:bCs w:val="1"/>
          <w:color w:val="000000"/>
        </w:rPr>
        <w:t xml:space="preserve"> saints”</w:t>
      </w:r>
      <w:r>
        <w:rPr>
          <w:b w:val="1"/>
          <w:bCs w:val="1"/>
          <w:color w:val="000000"/>
        </w:rPr>
        <w:t xml:space="preserve"> verse (23—12—13) 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The priest prays in </w:t>
      </w:r>
      <w:r>
        <w:rPr>
          <w:b w:val="1"/>
          <w:bCs w:val="1"/>
          <w:color w:val="000000"/>
        </w:rPr>
        <w:t xml:space="preserve">prayers the Anaphora </w:t>
      </w:r>
      <w:r>
        <w:rPr>
          <w:b w:val="1"/>
          <w:bCs w:val="1"/>
          <w:color w:val="000000"/>
        </w:rPr>
        <w:t xml:space="preserve">“by whom </w:t>
      </w:r>
      <w:r>
        <w:rPr>
          <w:b w:val="1"/>
          <w:bCs w:val="1"/>
          <w:color w:val="000000"/>
        </w:rPr>
        <w:t>You</w:t>
      </w:r>
      <w:r>
        <w:rPr>
          <w:b w:val="1"/>
          <w:bCs w:val="1"/>
          <w:color w:val="000000"/>
        </w:rPr>
        <w:t xml:space="preserve"> have created all things, visible and invisible” verse (16—17—18)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</w:t>
      </w:r>
      <w:r>
        <w:rPr>
          <w:b w:val="1"/>
          <w:bCs w:val="1"/>
          <w:color w:val="000000"/>
        </w:rPr>
        <w:t>In the liturgy of St. Gregory in the prayer of reconciliation “You have reconciled the earthly with the heavenly and made the two into one” verse (2—20—12)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In the Syrian fraction </w:t>
      </w:r>
      <w:r>
        <w:rPr>
          <w:b w:val="1"/>
          <w:bCs w:val="1"/>
          <w:color w:val="000000"/>
        </w:rPr>
        <w:t>“ uniting</w:t>
      </w:r>
      <w:r>
        <w:rPr>
          <w:b w:val="1"/>
          <w:bCs w:val="1"/>
          <w:color w:val="000000"/>
        </w:rPr>
        <w:t xml:space="preserve"> and reconciling the heavenly with the earthly, the people with the peoples, and the soul with the body” verse (10—20—29)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+++++++++++++++++++++++++++++++++++++++++++++++++++++++++++++++++++++++++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Chapter 2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Provide the reference: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1. Paul’s warning to the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color w:val="000000"/>
        </w:rPr>
        <w:t>Colossians not to follow false teachings and lose the reward-----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Through</w:t>
      </w:r>
      <w:r>
        <w:rPr>
          <w:b w:val="1"/>
          <w:bCs w:val="1"/>
          <w:color w:val="000000"/>
        </w:rPr>
        <w:t xml:space="preserve"> the cross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,</w:t>
      </w:r>
      <w:r>
        <w:rPr>
          <w:b w:val="1"/>
          <w:bCs w:val="1"/>
          <w:color w:val="000000"/>
        </w:rPr>
        <w:t xml:space="preserve"> Jesus paid the hand writing </w:t>
      </w:r>
      <w:r>
        <w:rPr>
          <w:b w:val="1"/>
          <w:bCs w:val="1"/>
          <w:color w:val="000000"/>
        </w:rPr>
        <w:t>of requirements that was on us 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Baptism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is </w:t>
      </w:r>
      <w:r>
        <w:rPr>
          <w:b w:val="1"/>
          <w:bCs w:val="1"/>
          <w:color w:val="000000"/>
        </w:rPr>
        <w:t xml:space="preserve">death and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then </w:t>
      </w:r>
      <w:r>
        <w:rPr>
          <w:b w:val="1"/>
          <w:bCs w:val="1"/>
          <w:color w:val="000000"/>
        </w:rPr>
        <w:t>resurrection 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4. He who accepted Jesus Christ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,</w:t>
      </w:r>
      <w:r>
        <w:rPr>
          <w:b w:val="1"/>
          <w:bCs w:val="1"/>
          <w:color w:val="000000"/>
        </w:rPr>
        <w:t xml:space="preserve"> shall walk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in</w:t>
      </w:r>
      <w:r>
        <w:rPr>
          <w:b w:val="1"/>
          <w:bCs w:val="1"/>
          <w:color w:val="000000"/>
        </w:rPr>
        <w:t xml:space="preserve"> His way 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5. He who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is stable </w:t>
      </w:r>
      <w:r>
        <w:rPr>
          <w:b w:val="1"/>
          <w:bCs w:val="1"/>
          <w:color w:val="000000"/>
        </w:rPr>
        <w:t xml:space="preserve">in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knowing </w:t>
      </w:r>
      <w:r>
        <w:rPr>
          <w:b w:val="1"/>
          <w:bCs w:val="1"/>
          <w:color w:val="000000"/>
        </w:rPr>
        <w:t>Christ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,</w:t>
      </w:r>
      <w:r>
        <w:rPr>
          <w:b w:val="1"/>
          <w:bCs w:val="1"/>
          <w:color w:val="000000"/>
        </w:rPr>
        <w:t xml:space="preserve"> will not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be </w:t>
      </w:r>
      <w:r>
        <w:rPr>
          <w:b w:val="1"/>
          <w:bCs w:val="1"/>
          <w:color w:val="000000"/>
        </w:rPr>
        <w:t>deceived by the world 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6. He who is rooted in faith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, abounds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in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color w:val="000000"/>
        </w:rPr>
        <w:t>thank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sgiving</w:t>
      </w:r>
      <w:r>
        <w:rPr>
          <w:b w:val="1"/>
          <w:bCs w:val="1"/>
          <w:color w:val="000000"/>
        </w:rPr>
        <w:t>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7. </w:t>
      </w:r>
      <w:r>
        <w:rPr>
          <w:b w:val="1"/>
          <w:bCs w:val="1"/>
          <w:color w:val="000000"/>
        </w:rPr>
        <w:t xml:space="preserve">Paul’s testimony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regarding </w:t>
      </w:r>
      <w:r>
        <w:rPr>
          <w:b w:val="1"/>
          <w:bCs w:val="1"/>
          <w:color w:val="000000"/>
        </w:rPr>
        <w:t>the faith of the Colossians 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Answer the following: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1. What is meant by the verse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s</w:t>
      </w:r>
      <w:r>
        <w:rPr>
          <w:b w:val="1"/>
          <w:bCs w:val="1"/>
          <w:color w:val="000000"/>
        </w:rPr>
        <w:t xml:space="preserve"> “3” and “9”</w:t>
      </w:r>
      <w:r>
        <w:rPr>
          <w:b w:val="1"/>
          <w:bCs w:val="1"/>
          <w:color w:val="000000"/>
        </w:rPr>
        <w:t>?-----------------------------------------------------------------------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What does it mean </w:t>
      </w:r>
      <w:r>
        <w:rPr>
          <w:b w:val="1"/>
          <w:bCs w:val="1"/>
          <w:color w:val="000000"/>
        </w:rPr>
        <w:t>“ the</w:t>
      </w:r>
      <w:r>
        <w:rPr>
          <w:b w:val="1"/>
          <w:bCs w:val="1"/>
          <w:color w:val="000000"/>
        </w:rPr>
        <w:t xml:space="preserve"> circumcision of Christ” in verse “11”?----------------------------------------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Match from column (A) to column 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 xml:space="preserve">(A)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1. The mystery</w:t>
      </w:r>
      <w:r>
        <w:rPr>
          <w:b w:val="1"/>
          <w:bCs w:val="1"/>
          <w:color w:val="000000"/>
        </w:rPr>
        <w:t xml:space="preserve"> of God</w:t>
      </w:r>
      <w:r>
        <w:rPr>
          <w:b w:val="1"/>
          <w:bCs w:val="1"/>
          <w:color w:val="000000"/>
        </w:rPr>
        <w:t xml:space="preserve"> the Father</w:t>
      </w:r>
      <w:r>
        <w:rPr>
          <w:b w:val="1"/>
          <w:bCs w:val="1"/>
          <w:color w:val="000000"/>
        </w:rPr>
        <w:t xml:space="preserve">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the </w:t>
      </w:r>
      <w:r>
        <w:rPr>
          <w:b w:val="1"/>
          <w:bCs w:val="1"/>
          <w:color w:val="000000"/>
        </w:rPr>
        <w:t>rank of fallen angels (demons) (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Uncircumcision of your flesh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>Gnosticism beliefs (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Principalities and Powers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the depths of God’s infinite essence (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A shadow of things to come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a showy worship adding more </w:t>
      </w:r>
      <w:r>
        <w:rPr>
          <w:b w:val="1"/>
          <w:bCs w:val="1"/>
          <w:color w:val="000000"/>
        </w:rPr>
        <w:t>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5. Worship of angels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the law (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6.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Wrong</w:t>
      </w:r>
      <w:r>
        <w:rPr>
          <w:b w:val="1"/>
          <w:bCs w:val="1"/>
          <w:color w:val="000000"/>
        </w:rPr>
        <w:t xml:space="preserve">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worship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              </w:t>
      </w:r>
      <w:r>
        <w:rPr>
          <w:b w:val="1"/>
          <w:bCs w:val="1"/>
          <w:color w:val="000000"/>
        </w:rPr>
        <w:tab/>
        <w:t xml:space="preserve">meaning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the </w:t>
      </w:r>
      <w:r>
        <w:rPr>
          <w:b w:val="1"/>
          <w:bCs w:val="1"/>
          <w:color w:val="000000"/>
        </w:rPr>
        <w:t>evil attitudes (   )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++++++++++++++++++++++++++++++++++++++++++++++++++++++++++++++++++++++++++++++++++++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Chapter 3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Match from column (A) to column 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 xml:space="preserve">(A)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Longsuffering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it is evil that contains within it the harm of people 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Passion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 xml:space="preserve">is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self control </w:t>
      </w:r>
      <w:r>
        <w:rPr>
          <w:b w:val="1"/>
          <w:bCs w:val="1"/>
          <w:color w:val="000000"/>
        </w:rPr>
        <w:t xml:space="preserve">and patience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with </w:t>
      </w:r>
      <w:r>
        <w:rPr>
          <w:b w:val="1"/>
          <w:bCs w:val="1"/>
          <w:color w:val="000000"/>
        </w:rPr>
        <w:t xml:space="preserve">the abusers </w:t>
      </w:r>
      <w:r>
        <w:rPr>
          <w:b w:val="1"/>
          <w:bCs w:val="1"/>
          <w:color w:val="000000"/>
        </w:rPr>
        <w:t>(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Anger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the calm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ness of the</w:t>
      </w:r>
      <w:r>
        <w:rPr>
          <w:b w:val="1"/>
          <w:bCs w:val="1"/>
          <w:color w:val="000000"/>
        </w:rPr>
        <w:t xml:space="preserve"> heart 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Wrath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is slander 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5. Malice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a violent expression of dissatisfaction 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6. Blasphemy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leads to hatred ( 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7. Meekness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the</w:t>
      </w:r>
      <w:r>
        <w:rPr>
          <w:b w:val="1"/>
          <w:bCs w:val="1"/>
          <w:color w:val="000000"/>
        </w:rPr>
        <w:t xml:space="preserve"> wrong emotions (    )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Provide the reference: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</w:t>
      </w:r>
      <w:r>
        <w:rPr>
          <w:b w:val="1"/>
          <w:bCs w:val="1"/>
          <w:color w:val="000000"/>
        </w:rPr>
        <w:t>Whoever lives now with Christ will be glorified with Him in Heaven--------------------------------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</w:t>
      </w:r>
      <w:r>
        <w:rPr>
          <w:b w:val="1"/>
          <w:bCs w:val="1"/>
          <w:color w:val="000000"/>
        </w:rPr>
        <w:t>Sticking</w:t>
      </w:r>
      <w:r>
        <w:rPr>
          <w:b w:val="1"/>
          <w:bCs w:val="1"/>
          <w:color w:val="000000"/>
        </w:rPr>
        <w:t xml:space="preserve"> to sin infuriates God-------------------------------------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3. We ought to obey God rather than men--------------------------------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4. The work of Baptism in man-----------------------------------------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5.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Boundaries</w:t>
      </w:r>
      <w:r>
        <w:rPr>
          <w:b w:val="1"/>
          <w:bCs w:val="1"/>
          <w:color w:val="000000"/>
        </w:rPr>
        <w:t xml:space="preserve"> of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 the</w:t>
      </w:r>
      <w:r>
        <w:rPr>
          <w:b w:val="1"/>
          <w:bCs w:val="1"/>
          <w:color w:val="000000"/>
        </w:rPr>
        <w:t xml:space="preserve"> relation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s</w:t>
      </w:r>
      <w:r>
        <w:rPr>
          <w:b w:val="1"/>
          <w:bCs w:val="1"/>
          <w:color w:val="000000"/>
        </w:rPr>
        <w:t xml:space="preserve"> in Christian marriage--------------------------------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6. In Christ all are one--------------------------------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7. The boundaries of the relationship between parents and children in Christianity-----------------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Answer the following: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What are the qualities of the chosen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by </w:t>
      </w:r>
      <w:r>
        <w:rPr>
          <w:b w:val="1"/>
          <w:bCs w:val="1"/>
          <w:color w:val="000000"/>
        </w:rPr>
        <w:t>God as Paul explained in the chapter? With reference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---------------------------------------------------------------------------------------------------------------------------------------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2. What do you mean by “</w:t>
      </w:r>
      <w:r>
        <w:rPr>
          <w:b w:val="1"/>
          <w:bCs w:val="1"/>
          <w:color w:val="000000"/>
        </w:rPr>
        <w:t>eyeservice</w:t>
      </w:r>
      <w:r>
        <w:rPr>
          <w:b w:val="1"/>
          <w:bCs w:val="1"/>
          <w:color w:val="000000"/>
        </w:rPr>
        <w:t>” in verse (22)</w:t>
      </w:r>
      <w:r>
        <w:rPr>
          <w:b w:val="1"/>
          <w:bCs w:val="1"/>
          <w:color w:val="000000"/>
        </w:rPr>
        <w:t>?---------------------------------------------------------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  </w:t>
      </w:r>
      <w:r>
        <w:rPr>
          <w:b w:val="1"/>
          <w:bCs w:val="1"/>
          <w:color w:val="000000"/>
        </w:rPr>
        <w:t>-----------------------------------------------------------------------------------------------------------------------------------------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++++++++++++++++++++++++++++++++++++++++++++++++++++++++++++++++++++++++++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Chapter 4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Mention the reference: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</w:t>
      </w:r>
      <w:r>
        <w:rPr>
          <w:b w:val="1"/>
          <w:bCs w:val="1"/>
          <w:color w:val="000000"/>
        </w:rPr>
        <w:t xml:space="preserve">God gives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the </w:t>
      </w:r>
      <w:r>
        <w:rPr>
          <w:b w:val="1"/>
          <w:bCs w:val="1"/>
          <w:color w:val="000000"/>
        </w:rPr>
        <w:t xml:space="preserve">speech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at the </w:t>
      </w:r>
      <w:r>
        <w:rPr>
          <w:b w:val="1"/>
          <w:bCs w:val="1"/>
          <w:color w:val="000000"/>
        </w:rPr>
        <w:t xml:space="preserve">opening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of the </w:t>
      </w:r>
      <w:r>
        <w:rPr>
          <w:b w:val="1"/>
          <w:bCs w:val="1"/>
          <w:color w:val="000000"/>
        </w:rPr>
        <w:t>mouth-----------------------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2. Spiritual vigilance-----------------------------------------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3. The commandment of Paul the Apostle for each servant---------------------------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God will judge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for </w:t>
      </w:r>
      <w:r>
        <w:rPr>
          <w:b w:val="1"/>
          <w:bCs w:val="1"/>
          <w:color w:val="000000"/>
        </w:rPr>
        <w:t>the oppressed ----------------------------------------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5. Wisdom in dealing with non-believers --------------------------------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</w:rPr>
        <w:t>6. Prayer for the servants --------------------------------------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bookmarkStart w:id="0" w:name="_GoBack"/>
      <w:bookmarkEnd w:id="0"/>
      <w:r>
        <w:rPr>
          <w:b w:val="1"/>
          <w:bCs w:val="1"/>
          <w:color w:val="000000"/>
          <w:u w:val="single"/>
        </w:rPr>
        <w:t>Who am I or we?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1. Paul called us the beloved brother--------------------, 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2. My name is the same like my redeemer 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3. I was imprisoned with Paul-----------------------------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</w:t>
      </w:r>
      <w:r>
        <w:rPr>
          <w:b w:val="1"/>
          <w:bCs w:val="1"/>
          <w:color w:val="000000"/>
        </w:rPr>
        <w:t>My house was the church of God----------------------------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5. Paul rejected me and then accepted me and commanded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them </w:t>
      </w:r>
      <w:r>
        <w:rPr>
          <w:b w:val="1"/>
          <w:bCs w:val="1"/>
          <w:color w:val="000000"/>
        </w:rPr>
        <w:t xml:space="preserve">to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accept </w:t>
      </w:r>
      <w:r>
        <w:rPr>
          <w:b w:val="1"/>
          <w:bCs w:val="1"/>
          <w:color w:val="000000"/>
        </w:rPr>
        <w:t>me-----------------------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6.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My profession is medicine</w:t>
      </w:r>
      <w:r>
        <w:rPr>
          <w:b w:val="1"/>
          <w:bCs w:val="1"/>
          <w:color w:val="000000"/>
        </w:rPr>
        <w:t xml:space="preserve"> and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I am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a </w:t>
      </w:r>
      <w:r>
        <w:rPr>
          <w:b w:val="1"/>
          <w:bCs w:val="1"/>
          <w:color w:val="000000"/>
        </w:rPr>
        <w:t xml:space="preserve">companion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of </w:t>
      </w:r>
      <w:r>
        <w:rPr>
          <w:b w:val="1"/>
          <w:bCs w:val="1"/>
          <w:color w:val="000000"/>
        </w:rPr>
        <w:t>Paul ----------------------------------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7. I have great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zeal</w:t>
      </w:r>
      <w:r>
        <w:rPr>
          <w:b w:val="1"/>
          <w:bCs w:val="1"/>
          <w:color w:val="000000"/>
        </w:rPr>
        <w:t xml:space="preserve"> for the Colossians ------------------------------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>8. Paul commanded me to pay attention to my services to complete it----------------------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 xml:space="preserve">Match from column (A) to </w:t>
      </w:r>
      <w:r>
        <w:rPr>
          <w:b w:val="1"/>
          <w:bCs w:val="1"/>
          <w:color w:val="000000"/>
          <w:u w:val="single"/>
        </w:rPr>
        <w:t>column(</w:t>
      </w:r>
      <w:r>
        <w:rPr>
          <w:b w:val="1"/>
          <w:bCs w:val="1"/>
          <w:color w:val="000000"/>
          <w:u w:val="single"/>
        </w:rPr>
        <w:t>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 xml:space="preserve">(A)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(B)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1. </w:t>
      </w:r>
      <w:r>
        <w:rPr>
          <w:b w:val="1"/>
          <w:bCs w:val="1"/>
          <w:color w:val="000000"/>
        </w:rPr>
        <w:t xml:space="preserve">Who are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from </w:t>
      </w:r>
      <w:r>
        <w:rPr>
          <w:b w:val="1"/>
          <w:bCs w:val="1"/>
          <w:color w:val="000000"/>
        </w:rPr>
        <w:t xml:space="preserve">outside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>condolence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s</w:t>
      </w:r>
      <w:r>
        <w:rPr>
          <w:b w:val="1"/>
          <w:bCs w:val="1"/>
          <w:color w:val="000000"/>
        </w:rPr>
        <w:t xml:space="preserve"> and strengt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h</w:t>
      </w:r>
      <w:r>
        <w:rPr>
          <w:b w:val="1"/>
          <w:bCs w:val="1"/>
          <w:color w:val="000000"/>
        </w:rPr>
        <w:t xml:space="preserve">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during </w:t>
      </w:r>
      <w:r>
        <w:rPr>
          <w:b w:val="1"/>
          <w:bCs w:val="1"/>
          <w:color w:val="000000"/>
        </w:rPr>
        <w:t>prison (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2. Redeeming the time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ab/>
        <w:t>they are of Jewish origin 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3. Who are circumcised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since </w:t>
      </w:r>
      <w:r>
        <w:rPr>
          <w:b w:val="1"/>
          <w:bCs w:val="1"/>
          <w:color w:val="000000"/>
        </w:rPr>
        <w:t xml:space="preserve">it is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a</w:t>
      </w:r>
      <w:r>
        <w:rPr>
          <w:b w:val="1"/>
          <w:bCs w:val="1"/>
          <w:color w:val="000000"/>
        </w:rPr>
        <w:t xml:space="preserve"> gift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we have </w:t>
      </w:r>
      <w:r>
        <w:rPr>
          <w:b w:val="1"/>
          <w:bCs w:val="1"/>
          <w:color w:val="000000"/>
        </w:rPr>
        <w:t xml:space="preserve">to 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>gain with it</w:t>
      </w:r>
      <w:r>
        <w:rPr>
          <w:b w:val="1"/>
          <w:bCs w:val="1"/>
          <w:color w:val="000000"/>
        </w:rPr>
        <w:t>(   )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</w:rPr>
        <w:t xml:space="preserve">4. They became my pleasure 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b w:val="1"/>
          <w:bCs w:val="1"/>
          <w:color w:val="000000"/>
        </w:rPr>
        <w:t xml:space="preserve">	</w:t>
      </w:r>
      <w:r>
        <w:rPr>
          <w:rFonts w:ascii="Times New Roman" w:hAnsi="Times New Roman"/>
          <w:b w:val="1"/>
          <w:bCs w:val="1"/>
          <w:vanish w:val="0"/>
          <w:color w:val="000000"/>
          <w:sz w:val="22"/>
          <w:szCs w:val="22"/>
          <w:rtl w:val="0"/>
          <w:lang w:val="en-US"/>
        </w:rPr>
        <w:t xml:space="preserve">the </w:t>
      </w:r>
      <w:r>
        <w:rPr>
          <w:b w:val="1"/>
          <w:bCs w:val="1"/>
          <w:color w:val="000000"/>
        </w:rPr>
        <w:t>unbelievers (    )</w:t>
      </w: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+++++++++++++++++++++++++++++++++++++++++++++++++++++++++++++++++++++++++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See you in other Epistles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Remember us in your prayers</w:t>
      </w: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The Team</w:t>
      </w:r>
    </w:p>
    <w:p>
      <w:pPr>
        <w:jc w:val="center"/>
        <w:rPr>
          <w:b w:val="1"/>
          <w:bCs w:val="1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color w:val="000000"/>
          <w:u w:val="single"/>
        </w:rPr>
        <w:t>+</w:t>
      </w: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</w:p>
    <w:p>
      <w:pPr>
        <w:jc w:val="center"/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</w:p>
    <w:p>
      <w:pPr>
        <w:rPr>
          <w:b w:val="1"/>
          <w:bCs w:val="1"/>
          <w:color w:val="000000"/>
          <w:sz w:val="22"/>
          <w:szCs w:val="22"/>
          <w:u w:val="single"/>
          <w:lang w:bidi="ar_SA" w:eastAsia="en_US" w:val="en_US"/>
        </w:rPr>
      </w:pPr>
    </w:p>
    <w:p>
      <w:pPr>
        <w:rPr>
          <w:b w:val="1"/>
          <w:bCs w:val="1"/>
          <w:color w:val="000000"/>
          <w:sz w:val="22"/>
          <w:szCs w:val="22"/>
          <w:lang w:bidi="ar_SA" w:eastAsia="en_US" w:val="en_US"/>
        </w:rPr>
      </w:pPr>
    </w:p>
    <w:p>
      <w:pPr>
        <w:rPr>
          <w:b w:val="1"/>
          <w:bCs w:val="1"/>
          <w:sz w:val="22"/>
          <w:szCs w:val="22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26" w:rsidRDefault="00342526" w:rsidP="002F7F07">
      <w:pPr>
        <w:spacing w:after="0" w:line="240" w:lineRule="auto"/>
      </w:pPr>
      <w:r>
        <w:separator/>
      </w:r>
    </w:p>
  </w:endnote>
  <w:endnote w:type="continuationSeparator" w:id="0">
    <w:p w:rsidR="00342526" w:rsidRDefault="00342526" w:rsidP="002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26" w:rsidRDefault="00342526" w:rsidP="002F7F07">
      <w:pPr>
        <w:spacing w:after="0" w:line="240" w:lineRule="auto"/>
      </w:pPr>
      <w:r>
        <w:separator/>
      </w:r>
    </w:p>
  </w:footnote>
  <w:footnote w:type="continuationSeparator" w:id="0">
    <w:p w:rsidR="00342526" w:rsidRDefault="00342526" w:rsidP="002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A10A8A36"/>
    <w:numStyleLink w:val=""/>
    <w:lvl w:ilvl="0">
      <w:start w:val="1"/>
      <w:numFmt w:val="bullet"/>
      <w:lvlText w:val="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07"/>
    <w:rsid w:val="00055945"/>
    <w:rsid w:val="000559D1"/>
    <w:rsid w:val="00060E38"/>
    <w:rsid w:val="000E5C5B"/>
    <w:rsid w:val="00134881"/>
    <w:rsid w:val="00194662"/>
    <w:rsid w:val="001B1698"/>
    <w:rsid w:val="001B6E48"/>
    <w:rsid w:val="001C4B46"/>
    <w:rsid w:val="002F7F07"/>
    <w:rsid w:val="00342526"/>
    <w:rsid w:val="003E04AC"/>
    <w:rsid w:val="00403D6A"/>
    <w:rsid w:val="005A03D6"/>
    <w:rsid w:val="005D4EE3"/>
    <w:rsid w:val="00661997"/>
    <w:rsid w:val="006E4441"/>
    <w:rsid w:val="007234CA"/>
    <w:rsid w:val="00754D7D"/>
    <w:rsid w:val="007810F1"/>
    <w:rsid w:val="00782602"/>
    <w:rsid w:val="00846091"/>
    <w:rsid w:val="00875B25"/>
    <w:rsid w:val="009155B0"/>
    <w:rsid w:val="0092588B"/>
    <w:rsid w:val="009360CC"/>
    <w:rsid w:val="00967701"/>
    <w:rsid w:val="00990141"/>
    <w:rsid w:val="0099394F"/>
    <w:rsid w:val="00A670C9"/>
    <w:rsid w:val="00A831EB"/>
    <w:rsid w:val="00B32099"/>
    <w:rsid w:val="00B62A06"/>
    <w:rsid w:val="00B666CB"/>
    <w:rsid w:val="00BB5904"/>
    <w:rsid w:val="00BC21A2"/>
    <w:rsid w:val="00C065B8"/>
    <w:rsid w:val="00C10CB6"/>
    <w:rsid w:val="00C22E4F"/>
    <w:rsid w:val="00C55456"/>
    <w:rsid w:val="00CF3198"/>
    <w:rsid w:val="00DC5F65"/>
    <w:rsid w:val="00DD6D89"/>
    <w:rsid w:val="00E143C4"/>
    <w:rsid w:val="00E85829"/>
    <w:rsid w:val="00EF7EAC"/>
    <w:rsid w:val="00F1761B"/>
    <w:rsid w:val="00F262BC"/>
    <w:rsid w:val="00F45D34"/>
    <w:rsid w:val="00F8091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07"/>
  </w:style>
  <w:style w:type="paragraph" w:styleId="Footer">
    <w:name w:val="footer"/>
    <w:basedOn w:val="Normal"/>
    <w:link w:val="FooterChar"/>
    <w:uiPriority w:val="99"/>
    <w:unhideWhenUsed/>
    <w:rsid w:val="002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07"/>
  </w:style>
  <w:style w:type="paragraph" w:styleId="ListParagraph">
    <w:name w:val="List Paragraph"/>
    <w:basedOn w:val="Normal"/>
    <w:uiPriority w:val="34"/>
    <w:qFormat/>
    <w:rsid w:val="009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07"/>
  </w:style>
  <w:style w:type="paragraph" w:styleId="Footer">
    <w:name w:val="footer"/>
    <w:basedOn w:val="Normal"/>
    <w:link w:val="FooterChar"/>
    <w:uiPriority w:val="99"/>
    <w:unhideWhenUsed/>
    <w:rsid w:val="002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07"/>
  </w:style>
  <w:style w:type="paragraph" w:styleId="ListParagraph">
    <w:name w:val="List Paragraph"/>
    <w:basedOn w:val="Normal"/>
    <w:uiPriority w:val="34"/>
    <w:qFormat/>
    <w:rsid w:val="009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media/image2.png" Type="http://schemas.openxmlformats.org/officeDocument/2006/relationships/image"></Relationship><Relationship Id="rId3" Target="media/image3.png" Type="http://schemas.openxmlformats.org/officeDocument/2006/relationships/image"></Relationship><Relationship Id="rId4" Target="footnotes.xml" Type="http://schemas.openxmlformats.org/officeDocument/2006/relationships/footnotes"></Relationship><Relationship Id="rId5" Target="endnotes.xml" Type="http://schemas.openxmlformats.org/officeDocument/2006/relationships/endnotes"></Relationship><Relationship Id="rId6" Target="settings.xml" Type="http://schemas.openxmlformats.org/officeDocument/2006/relationships/settings"></Relationship><Relationship Id="rId7" Target="numbering.xml" Type="http://schemas.openxmlformats.org/officeDocument/2006/relationships/numbering"></Relationship><Relationship Id="rId8" Target="fontTable.xml" Type="http://schemas.openxmlformats.org/officeDocument/2006/relationships/fontTable"></Relationship><Relationship Id="rId9" Target="webSettings.xml" Type="http://schemas.openxmlformats.org/officeDocument/2006/relationships/webSettings"></Relationship><Relationship Id="rId10" Target="styles.xml" Type="http://schemas.openxmlformats.org/officeDocument/2006/relationships/styles"></Relationship><Relationship Id="rId11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2177</Words>
  <Characters>12522</Characters>
  <Lines>103</Lines>
  <Paragraphs>29</Paragraphs>
  <TotalTime>846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14518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Bedour</dc:creator>
  <cp:lastModifiedBy>Bedour</cp:lastModifiedBy>
  <cp:revision>10</cp:revision>
  <dcterms:created xsi:type="dcterms:W3CDTF">2019-06-22T18:15:00Z</dcterms:created>
  <dcterms:modified xsi:type="dcterms:W3CDTF">2019-07-01T23:43:00Z</dcterms:modified>
</cp:coreProperties>
</file>